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  <w:ind w:hanging="284" w:left="0" w:right="0"/>
      </w:pPr>
      <w:r>
        <w:rPr/>
      </w:r>
    </w:p>
    <w:p>
      <w:pPr>
        <w:pStyle w:val="style27"/>
        <w:jc w:val="right"/>
      </w:pPr>
      <w:r>
        <w:rPr/>
        <w:t>Załącznik nr 4 do SIWZ</w:t>
      </w:r>
    </w:p>
    <w:p>
      <w:pPr>
        <w:pStyle w:val="style27"/>
        <w:jc w:val="center"/>
      </w:pPr>
      <w:r>
        <w:rPr>
          <w:b/>
          <w:sz w:val="28"/>
          <w:szCs w:val="28"/>
        </w:rPr>
        <w:t>W Y K A Z   I   C H A R A K T E R Y S T Y K A   O B I E K T Ó W</w:t>
      </w:r>
    </w:p>
    <w:p>
      <w:pPr>
        <w:pStyle w:val="style27"/>
      </w:pPr>
      <w:r>
        <w:rPr>
          <w:b/>
          <w:sz w:val="28"/>
          <w:szCs w:val="28"/>
        </w:rPr>
        <w:t>Gmina Tuszyn</w:t>
        <w:tab/>
        <w:t>-</w:t>
        <w:tab/>
        <w:t>NIP    728 – 25 – 99  - 683</w:t>
      </w:r>
    </w:p>
    <w:p>
      <w:pPr>
        <w:pStyle w:val="style27"/>
      </w:pPr>
      <w:r>
        <w:rPr>
          <w:b/>
          <w:sz w:val="28"/>
          <w:szCs w:val="28"/>
        </w:rPr>
        <w:t>Oświetlenie uliczne</w:t>
        <w:tab/>
        <w:t>-</w:t>
        <w:tab/>
        <w:t>grupa taryfowa C 11o</w:t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995"/>
        <w:gridCol w:w="996"/>
        <w:gridCol w:w="1542"/>
        <w:gridCol w:w="1678"/>
        <w:gridCol w:w="1666"/>
        <w:gridCol w:w="1651"/>
        <w:gridCol w:w="1175"/>
        <w:gridCol w:w="1300"/>
      </w:tblGrid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bookmarkStart w:id="0" w:name="__DdeLink__1901_2050728508"/>
            <w:bookmarkEnd w:id="0"/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12754177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PLZELD010015980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16 053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Ściegiennego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01016735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PLZELD010015990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4 583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Blokowa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70380657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15 831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Świętokrzyska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25962636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6 703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Narutowicza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7784245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11 298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24773943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7 205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Stodolniana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9020268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13 007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Wysoka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14450327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7 623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3 Maja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12580448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24 523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30,00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Pabianicka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9325044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8 021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Domowicza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14608799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9 482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Mickiewicza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13848829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PLZELD010016090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11 970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3 Maja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13827263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11 516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Słowackiego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8081018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PLZELD010016101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15 566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9160566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15 430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Źródlana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8144147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17 262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Letniskowa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60434820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21 251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2666712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7 742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Poniatowskiego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70215047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10 704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8184856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6 043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Słoneczna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98008692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6 162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ul. 3 Maja 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7813568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PLZELD010016190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11 335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24772513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5 765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Moniuszki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70380880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16 229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Szymanowskiego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14608123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14 845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Brzezińska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24772540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4 141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28252055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6 560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Piotrkowska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14861578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34 968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Tysiąclecia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26207741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12 121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Piotrkowska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0045076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14 966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Rzgowska</w:t>
            </w:r>
          </w:p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Parkowa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14846262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22 645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 2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24773877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PLZELD010016290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5 902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 3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13141243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6 501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24773986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5 904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Żeromskiego 3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60457199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2 847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Stodolniana 2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24467275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4 929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Hetmańska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01190201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3 096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P. Skargi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13614198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17 191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Narutowicza 1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8582764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15 641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14608361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9 471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Molenda 2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28338029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5 678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 3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13614226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PLZELD010016390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17 216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Cmentarna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13615693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8 010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Ściegiennego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24466499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4 078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Starościańska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60307470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10 905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Słowackiego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26282025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6 806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 5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24777051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7 317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Ściegiennego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8657517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10 409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Narutowicza 2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8802448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12 362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01036141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3 779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Centralna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22771264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1 204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29497041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PLZELD010016490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9 563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 11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26725540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2 375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 46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21037466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5 700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Syski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Kolonia Syski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23863614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1 735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Syski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01183584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5 134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Królewska 1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24798052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8 088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Dworska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21698043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3 533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Małe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Dylewska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22130868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5 542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Małe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Dworska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215798875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3 215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3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12569016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2 876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 132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26370341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PLZELD010016590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2 055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Stanisławowska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26653842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9 165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24761231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4 444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Bądzyń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01187712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5 440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Garbów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13615674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6 394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Górki Małe 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Zielonka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21328650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1 056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Szczukwin 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21615146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5 050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24773869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PLZELD0100166660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2 651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Piaskowa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00067958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6 972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Niedas 1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29576712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6 810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Wola Kazubowa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29576722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PLZELD010016690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4 539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Rzeczna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28410291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5 427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Bądzyń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Brzóski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24773969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5 976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25833937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1 500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ul. Centralna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139300700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29 867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14608285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35 023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20395143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2 337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Wodzinek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24334204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9 434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Główna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14608688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1 310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Wolborska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24774207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9 204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Królewska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22772539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PLZELD010016790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4 377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247739968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1 031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Starościańska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24466560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2 656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Dylew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22332625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2 904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Stara Wieś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24769004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4 416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24772539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3 513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26710901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3 795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Gołygowska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12823326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1 201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Garbów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Garbówek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24774218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5 152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10529336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14 682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Szkolna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17062684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2 476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Centralna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28251804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2 102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1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2250845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3 653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2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26193544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2 717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4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2250709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3 026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5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2250839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1 808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6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2250830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2 190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Mąkoszyn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Wspólna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24516848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4 768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Wola Kazubowa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19974589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2 570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Kolonijna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29576704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PLZELD010017110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1 406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Południowa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29576716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1 324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Żeromińska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29576713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PLZELD010017130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1 699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Rolnicza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29576714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PLZELD010017140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1 893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Komarowa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29488744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2 911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Tuszyńska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29907084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3 469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Południowa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29923663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PLZELD010017190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896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Piaskowa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00067442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PLZELD010017200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Prywatny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Szkolna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24066123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PLZELD010017220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1 982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Prywatny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26666073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PLZELD010017250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1 695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Górki Małe 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Szczukwińska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25714999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PLZELD010017460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1 587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Polska Wola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25294454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PLZELD010017470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962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Polska Wola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25337608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PLZELD010017480</w:t>
            </w:r>
          </w:p>
        </w:tc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925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9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4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6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65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Łączne zużycie </w:t>
            </w:r>
          </w:p>
        </w:tc>
        <w:tc>
          <w:tcPr>
            <w:tcW w:type="dxa" w:w="1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842 997</w:t>
            </w:r>
          </w:p>
        </w:tc>
        <w:tc>
          <w:tcPr>
            <w:tcW w:type="dxa" w:w="13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388,00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C11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983"/>
        <w:gridCol w:w="983"/>
        <w:gridCol w:w="2162"/>
        <w:gridCol w:w="1587"/>
        <w:gridCol w:w="1065"/>
        <w:gridCol w:w="2175"/>
        <w:gridCol w:w="1425"/>
        <w:gridCol w:w="1950"/>
      </w:tblGrid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0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2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4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Zużycie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[kW]</w:t>
            </w:r>
          </w:p>
        </w:tc>
        <w:tc>
          <w:tcPr>
            <w:tcW w:type="dxa" w:w="19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umowna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[kW]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Szalet ul. Zwierzyńskiego </w:t>
            </w:r>
          </w:p>
        </w:tc>
        <w:tc>
          <w:tcPr>
            <w:tcW w:type="dxa" w:w="10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7195880</w:t>
            </w:r>
          </w:p>
        </w:tc>
        <w:tc>
          <w:tcPr>
            <w:tcW w:type="dxa" w:w="2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PLZELD010017070</w:t>
            </w:r>
          </w:p>
        </w:tc>
        <w:tc>
          <w:tcPr>
            <w:tcW w:type="dxa" w:w="14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7 343</w:t>
            </w:r>
          </w:p>
        </w:tc>
        <w:tc>
          <w:tcPr>
            <w:tcW w:type="dxa" w:w="19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Szalet ul. Żeromskiego</w:t>
            </w:r>
          </w:p>
        </w:tc>
        <w:tc>
          <w:tcPr>
            <w:tcW w:type="dxa" w:w="10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9800234</w:t>
            </w:r>
          </w:p>
        </w:tc>
        <w:tc>
          <w:tcPr>
            <w:tcW w:type="dxa" w:w="2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PLZELD010016930</w:t>
            </w:r>
          </w:p>
        </w:tc>
        <w:tc>
          <w:tcPr>
            <w:tcW w:type="dxa" w:w="14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3 997</w:t>
            </w:r>
          </w:p>
        </w:tc>
        <w:tc>
          <w:tcPr>
            <w:tcW w:type="dxa" w:w="19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type="dxa" w:w="21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Wysypisko Komunalne </w:t>
            </w:r>
          </w:p>
        </w:tc>
        <w:tc>
          <w:tcPr>
            <w:tcW w:type="dxa" w:w="10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bookmarkStart w:id="1" w:name="_GoBack"/>
            <w:bookmarkEnd w:id="1"/>
            <w:r>
              <w:rPr>
                <w:sz w:val="20"/>
                <w:szCs w:val="20"/>
              </w:rPr>
              <w:t>9431147</w:t>
            </w:r>
          </w:p>
        </w:tc>
        <w:tc>
          <w:tcPr>
            <w:tcW w:type="dxa" w:w="21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PLZELD010016850</w:t>
            </w:r>
          </w:p>
        </w:tc>
        <w:tc>
          <w:tcPr>
            <w:tcW w:type="dxa" w:w="14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3 583</w:t>
            </w:r>
          </w:p>
        </w:tc>
        <w:tc>
          <w:tcPr>
            <w:tcW w:type="dxa" w:w="19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117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154</w:t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Wodzin Maj.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ul. Majoracka</w:t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29827177</w:t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PLZELD010017080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3 108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118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155</w:t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Bądzyń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28600244</w:t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PLZELD010017090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5 007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119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164</w:t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ul. Wysoka</w:t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7908544</w:t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PLZELD010017180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7 353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120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ul. Łowicka 4</w:t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10798069</w:t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PLZELD010016960182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0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121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162</w:t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Punkt konsult.</w:t>
            </w:r>
          </w:p>
          <w:p>
            <w:pPr>
              <w:pStyle w:val="style27"/>
              <w:jc w:val="center"/>
            </w:pPr>
            <w:r>
              <w:rPr/>
              <w:t>ul. Parkowa</w:t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26409520</w:t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PLZELD010017160105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89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122</w:t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Bud. Urzędu</w:t>
            </w:r>
          </w:p>
          <w:p>
            <w:pPr>
              <w:pStyle w:val="style27"/>
              <w:jc w:val="center"/>
            </w:pPr>
            <w:r>
              <w:rPr/>
              <w:t xml:space="preserve">ul Piotrkowska </w:t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PLZELD010001640105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42 782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30,00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16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0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1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4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73 262</w:t>
            </w:r>
          </w:p>
        </w:tc>
        <w:tc>
          <w:tcPr>
            <w:tcW w:type="dxa" w:w="19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70,0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C12o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861"/>
        <w:gridCol w:w="861"/>
        <w:gridCol w:w="1404"/>
        <w:gridCol w:w="1247"/>
        <w:gridCol w:w="1343"/>
        <w:gridCol w:w="2017"/>
        <w:gridCol w:w="1537"/>
        <w:gridCol w:w="1318"/>
        <w:gridCol w:w="1000"/>
        <w:gridCol w:w="1288"/>
      </w:tblGrid>
      <w:tr>
        <w:trPr>
          <w:cantSplit w:val="false"/>
        </w:trPr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1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3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201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53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bookmarkStart w:id="2" w:name="__DdeLink__2763_831570436"/>
            <w:bookmarkEnd w:id="2"/>
            <w:r>
              <w:rPr>
                <w:b/>
                <w:bCs/>
                <w:sz w:val="20"/>
                <w:szCs w:val="20"/>
              </w:rPr>
              <w:t>(dzienna)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(nocna)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00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2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bookmarkStart w:id="3" w:name="__DdeLink__2482_59530915"/>
            <w:bookmarkEnd w:id="3"/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123</w:t>
            </w:r>
          </w:p>
        </w:tc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Wczasowa</w:t>
            </w:r>
          </w:p>
        </w:tc>
        <w:tc>
          <w:tcPr>
            <w:tcW w:type="dxa" w:w="13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10911923</w:t>
            </w:r>
          </w:p>
        </w:tc>
        <w:tc>
          <w:tcPr>
            <w:tcW w:type="dxa" w:w="201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3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267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591</w:t>
            </w:r>
          </w:p>
        </w:tc>
        <w:tc>
          <w:tcPr>
            <w:tcW w:type="dxa" w:w="100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858</w:t>
            </w:r>
          </w:p>
        </w:tc>
        <w:tc>
          <w:tcPr>
            <w:tcW w:type="dxa" w:w="12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124</w:t>
            </w:r>
          </w:p>
        </w:tc>
        <w:tc>
          <w:tcPr>
            <w:tcW w:type="dxa" w:w="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Komarowa</w:t>
            </w:r>
          </w:p>
        </w:tc>
        <w:tc>
          <w:tcPr>
            <w:tcW w:type="dxa" w:w="13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60327528</w:t>
            </w:r>
          </w:p>
        </w:tc>
        <w:tc>
          <w:tcPr>
            <w:tcW w:type="dxa" w:w="201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PLLZED000033987905</w:t>
            </w:r>
          </w:p>
        </w:tc>
        <w:tc>
          <w:tcPr>
            <w:tcW w:type="dxa" w:w="153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1 116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3 068</w:t>
            </w:r>
          </w:p>
        </w:tc>
        <w:tc>
          <w:tcPr>
            <w:tcW w:type="dxa" w:w="100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4 184</w:t>
            </w:r>
          </w:p>
        </w:tc>
        <w:tc>
          <w:tcPr>
            <w:tcW w:type="dxa" w:w="12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86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86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0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24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34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1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53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1 383</w:t>
            </w:r>
          </w:p>
        </w:tc>
        <w:tc>
          <w:tcPr>
            <w:tcW w:type="dxa" w:w="131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3 659</w:t>
            </w:r>
          </w:p>
        </w:tc>
        <w:tc>
          <w:tcPr>
            <w:tcW w:type="dxa" w:w="10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5 042</w:t>
            </w:r>
          </w:p>
        </w:tc>
        <w:tc>
          <w:tcPr>
            <w:tcW w:type="dxa" w:w="128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2,00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bookmarkStart w:id="4" w:name="__DdeLink__2277_22853396"/>
      <w:bookmarkEnd w:id="4"/>
      <w:r>
        <w:rPr>
          <w:b/>
          <w:sz w:val="28"/>
          <w:szCs w:val="28"/>
        </w:rPr>
        <w:t>Grupa taryfowa C12B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943"/>
        <w:gridCol w:w="944"/>
        <w:gridCol w:w="1687"/>
        <w:gridCol w:w="1386"/>
        <w:gridCol w:w="1114"/>
        <w:gridCol w:w="1910"/>
        <w:gridCol w:w="1333"/>
        <w:gridCol w:w="1303"/>
        <w:gridCol w:w="1095"/>
        <w:gridCol w:w="1230"/>
      </w:tblGrid>
      <w:tr>
        <w:trPr>
          <w:cantSplit w:val="false"/>
        </w:trPr>
        <w:tc>
          <w:tcPr>
            <w:tcW w:type="dxa" w:w="9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1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91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(dzienna)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0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(nocna)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09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(razem)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2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125</w:t>
            </w:r>
          </w:p>
        </w:tc>
        <w:tc>
          <w:tcPr>
            <w:tcW w:type="dxa" w:w="9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3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Szpitalna</w:t>
            </w:r>
          </w:p>
        </w:tc>
        <w:tc>
          <w:tcPr>
            <w:tcW w:type="dxa" w:w="1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9328348</w:t>
            </w:r>
          </w:p>
        </w:tc>
        <w:tc>
          <w:tcPr>
            <w:tcW w:type="dxa" w:w="191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PLZELD010815960154</w:t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6 517</w:t>
            </w:r>
          </w:p>
        </w:tc>
        <w:tc>
          <w:tcPr>
            <w:tcW w:type="dxa" w:w="130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15 206</w:t>
            </w:r>
          </w:p>
        </w:tc>
        <w:tc>
          <w:tcPr>
            <w:tcW w:type="dxa" w:w="109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21 723</w:t>
            </w:r>
          </w:p>
        </w:tc>
        <w:tc>
          <w:tcPr>
            <w:tcW w:type="dxa" w:w="12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94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126</w:t>
            </w:r>
          </w:p>
        </w:tc>
        <w:tc>
          <w:tcPr>
            <w:tcW w:type="dxa" w:w="94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152</w:t>
            </w:r>
          </w:p>
        </w:tc>
        <w:tc>
          <w:tcPr>
            <w:tcW w:type="dxa" w:w="16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3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 xml:space="preserve"> </w:t>
            </w:r>
            <w:r>
              <w:rPr/>
              <w:t>Letniskowa</w:t>
            </w:r>
          </w:p>
        </w:tc>
        <w:tc>
          <w:tcPr>
            <w:tcW w:type="dxa" w:w="1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18660330</w:t>
            </w:r>
          </w:p>
        </w:tc>
        <w:tc>
          <w:tcPr>
            <w:tcW w:type="dxa" w:w="191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PLZELD010017060</w:t>
            </w:r>
          </w:p>
        </w:tc>
        <w:tc>
          <w:tcPr>
            <w:tcW w:type="dxa" w:w="133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939</w:t>
            </w:r>
          </w:p>
        </w:tc>
        <w:tc>
          <w:tcPr>
            <w:tcW w:type="dxa" w:w="130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2 189</w:t>
            </w:r>
          </w:p>
        </w:tc>
        <w:tc>
          <w:tcPr>
            <w:tcW w:type="dxa" w:w="109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3 128</w:t>
            </w:r>
          </w:p>
        </w:tc>
        <w:tc>
          <w:tcPr>
            <w:tcW w:type="dxa" w:w="12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4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4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8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3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1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33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7 456</w:t>
            </w:r>
          </w:p>
        </w:tc>
        <w:tc>
          <w:tcPr>
            <w:tcW w:type="dxa" w:w="130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17 395</w:t>
            </w:r>
          </w:p>
        </w:tc>
        <w:tc>
          <w:tcPr>
            <w:tcW w:type="dxa" w:w="109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24 851</w:t>
            </w:r>
          </w:p>
        </w:tc>
        <w:tc>
          <w:tcPr>
            <w:tcW w:type="dxa" w:w="12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13,00</w:t>
            </w:r>
          </w:p>
        </w:tc>
      </w:tr>
    </w:tbl>
    <w:p>
      <w:pPr>
        <w:pStyle w:val="style0"/>
      </w:pPr>
      <w:bookmarkStart w:id="5" w:name="__DdeLink__2277_228533961"/>
      <w:bookmarkStart w:id="6" w:name="__DdeLink__2277_228533961"/>
      <w:bookmarkEnd w:id="6"/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C21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940"/>
        <w:gridCol w:w="941"/>
        <w:gridCol w:w="1559"/>
        <w:gridCol w:w="1517"/>
        <w:gridCol w:w="1120"/>
        <w:gridCol w:w="1918"/>
        <w:gridCol w:w="1274"/>
        <w:gridCol w:w="1088"/>
      </w:tblGrid>
      <w:tr>
        <w:trPr>
          <w:cantSplit w:val="false"/>
        </w:trPr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pkt poboru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Zużycie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0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  <w:t>127</w:t>
            </w:r>
          </w:p>
        </w:tc>
        <w:tc>
          <w:tcPr>
            <w:tcW w:type="dxa" w:w="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Piotrkowska 2/4</w:t>
            </w:r>
          </w:p>
        </w:tc>
        <w:tc>
          <w:tcPr>
            <w:tcW w:type="dxa" w:w="1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1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PLZELD010001660107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 xml:space="preserve"> </w:t>
            </w:r>
            <w:r>
              <w:rPr/>
              <w:t>29 007</w:t>
            </w:r>
          </w:p>
        </w:tc>
        <w:tc>
          <w:tcPr>
            <w:tcW w:type="dxa" w:w="10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40,0</w:t>
            </w:r>
          </w:p>
        </w:tc>
      </w:tr>
      <w:tr>
        <w:trPr>
          <w:cantSplit w:val="false"/>
        </w:trPr>
        <w:tc>
          <w:tcPr>
            <w:tcW w:type="dxa" w:w="9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5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1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1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1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27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29 007</w:t>
            </w:r>
          </w:p>
        </w:tc>
        <w:tc>
          <w:tcPr>
            <w:tcW w:type="dxa" w:w="108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Symbol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Symbol"/>
    </w:rPr>
  </w:style>
  <w:style w:styleId="style21" w:type="character">
    <w:name w:val="ListLabel 5"/>
    <w:next w:val="style21"/>
    <w:rPr>
      <w:rFonts w:cs="Symbol"/>
    </w:rPr>
  </w:style>
  <w:style w:styleId="style22" w:type="paragraph">
    <w:name w:val="Nagłówek"/>
    <w:basedOn w:val="style0"/>
    <w:next w:val="style23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No Spacing"/>
    <w:next w:val="style27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00000A"/>
      <w:sz w:val="22"/>
      <w:szCs w:val="22"/>
      <w:lang w:bidi="ar-SA" w:eastAsia="en-US" w:val="pl-PL"/>
    </w:rPr>
  </w:style>
  <w:style w:styleId="style28" w:type="paragraph">
    <w:name w:val="Zawartość tabeli"/>
    <w:basedOn w:val="style0"/>
    <w:next w:val="style28"/>
    <w:pPr>
      <w:suppressLineNumbers/>
    </w:pPr>
    <w:rPr/>
  </w:style>
  <w:style w:styleId="style29" w:type="paragraph">
    <w:name w:val="Nagłówek tabeli"/>
    <w:basedOn w:val="style28"/>
    <w:next w:val="style2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2013-01-24T17:37:00.00Z</dcterms:created>
  <dc:creator>Piotrek</dc:creator>
  <cp:lastModifiedBy>Dorota Pielużek</cp:lastModifiedBy>
  <cp:lastPrinted>2013-12-04T08:40:00.00Z</cp:lastPrinted>
  <dcterms:modified xsi:type="dcterms:W3CDTF">2013-12-04T08:42:00.00Z</dcterms:modified>
  <cp:revision>14</cp:revision>
</cp:coreProperties>
</file>